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7D" w:rsidRPr="00B15849" w:rsidRDefault="00932367">
      <w:pPr>
        <w:rPr>
          <w:lang w:val="de-CH"/>
        </w:rPr>
      </w:pPr>
      <w:r>
        <w:rPr>
          <w:lang w:val="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minimal.jpg" style="width:249.6pt;height:55.2pt;visibility:visible;mso-wrap-edited:f;mso-position-horizontal-relative:page;mso-position-vertical-relative:page" wrapcoords="-93 0 -93 20752 21600 20752 21600 0 -93 0" o:allowoverlap="f">
            <v:imagedata r:id="rId6" o:title="logo-minimal"/>
          </v:shape>
        </w:pict>
      </w:r>
    </w:p>
    <w:p w:rsidR="005B667D" w:rsidRPr="00B15849" w:rsidRDefault="005B667D" w:rsidP="00D247B5">
      <w:pPr>
        <w:pStyle w:val="TextTexteTesto"/>
        <w:rPr>
          <w:lang w:val="de-CH"/>
        </w:rPr>
      </w:pPr>
    </w:p>
    <w:p w:rsidR="004054FC" w:rsidRPr="00B967BB" w:rsidRDefault="004054FC" w:rsidP="004054FC">
      <w:pPr>
        <w:rPr>
          <w:rFonts w:ascii="Arial" w:hAnsi="Arial" w:cs="Arial"/>
          <w:b/>
          <w:sz w:val="28"/>
          <w:szCs w:val="28"/>
          <w:lang w:val="de-CH"/>
        </w:rPr>
      </w:pPr>
      <w:r w:rsidRPr="00B967BB">
        <w:rPr>
          <w:rFonts w:ascii="Arial" w:hAnsi="Arial" w:cs="Arial"/>
          <w:b/>
          <w:sz w:val="28"/>
          <w:szCs w:val="28"/>
          <w:lang w:val="de-CH"/>
        </w:rPr>
        <w:t>Nein zum 24-Stunden-Arbeitstag</w:t>
      </w:r>
    </w:p>
    <w:p w:rsidR="004054FC" w:rsidRDefault="004054FC" w:rsidP="00B967BB">
      <w:pPr>
        <w:rPr>
          <w:rFonts w:ascii="Arial" w:hAnsi="Arial" w:cs="Arial"/>
          <w:b/>
          <w:sz w:val="28"/>
          <w:szCs w:val="28"/>
          <w:lang w:val="de-CH"/>
        </w:rPr>
      </w:pPr>
    </w:p>
    <w:p w:rsidR="00B967BB" w:rsidRDefault="004054FC" w:rsidP="00B967BB">
      <w:pPr>
        <w:rPr>
          <w:rFonts w:ascii="Arial" w:hAnsi="Arial" w:cs="Arial"/>
          <w:b/>
          <w:sz w:val="28"/>
          <w:szCs w:val="28"/>
          <w:lang w:val="de-CH"/>
        </w:rPr>
      </w:pPr>
      <w:r>
        <w:rPr>
          <w:rFonts w:ascii="Arial" w:hAnsi="Arial" w:cs="Arial"/>
          <w:b/>
          <w:sz w:val="28"/>
          <w:szCs w:val="28"/>
          <w:lang w:val="de-CH"/>
        </w:rPr>
        <w:t>HEUTE DER DETAILHANDEL, MORGEN DIE POST UND DER GEMSAMTE DIENSTLEISTUNGSSEKTOR</w:t>
      </w:r>
    </w:p>
    <w:p w:rsidR="004054FC" w:rsidRPr="00E77A89" w:rsidRDefault="004054FC" w:rsidP="00B967BB">
      <w:pPr>
        <w:rPr>
          <w:rFonts w:ascii="Arial" w:hAnsi="Arial" w:cs="Arial"/>
          <w:sz w:val="20"/>
          <w:szCs w:val="20"/>
          <w:lang w:val="de-CH"/>
        </w:rPr>
      </w:pPr>
    </w:p>
    <w:p w:rsidR="00B967BB" w:rsidRPr="00E77A89" w:rsidRDefault="00B967BB" w:rsidP="00B967BB">
      <w:pPr>
        <w:rPr>
          <w:rFonts w:ascii="Arial" w:hAnsi="Arial" w:cs="Arial"/>
          <w:sz w:val="20"/>
          <w:szCs w:val="20"/>
          <w:lang w:val="de-CH"/>
        </w:rPr>
      </w:pPr>
      <w:r w:rsidRPr="00E77A89">
        <w:rPr>
          <w:rFonts w:ascii="Arial" w:hAnsi="Arial" w:cs="Arial"/>
          <w:sz w:val="20"/>
          <w:szCs w:val="20"/>
          <w:lang w:val="de-CH"/>
        </w:rPr>
        <w:t>syndicom organisiert die Buchhandelsangestellten und die Angestellten in den Verkaufsläden der grossen Telekommunikationsanbieter (Swisscom, Orange, Sunrise). Sie sind alle im klassischen Detailhandel tätig und haben in den vergangenen Jahren den wachsenden Druck auf die Erweiterung der Ladenöffnungszeiten zu spüren bekommen. Wir haben festgestellt: Unsere Mitglieder sind – wie die überwiegende Mehrheit der Verkaufsangestellten – klar gegen die Verlängerung der Ladenöffnungszeiten und gegen zusätzliche Sonntagsarbeit. Aus diesem Grund wehrt sich syndicom sowohl auf kantonaler als auch nationaler Ebene konsequent gegen die Vorstösse, welche flexiblere und längere Ladenöffnungszeiten verlangen.</w:t>
      </w:r>
    </w:p>
    <w:p w:rsidR="00B967BB" w:rsidRPr="00E77A89" w:rsidRDefault="00B967BB" w:rsidP="00B967BB">
      <w:pPr>
        <w:rPr>
          <w:rFonts w:ascii="Arial" w:hAnsi="Arial" w:cs="Arial"/>
          <w:sz w:val="20"/>
          <w:szCs w:val="20"/>
          <w:lang w:val="de-CH"/>
        </w:rPr>
      </w:pPr>
    </w:p>
    <w:p w:rsidR="00B967BB" w:rsidRPr="00E77A89" w:rsidRDefault="00B967BB" w:rsidP="00B967BB">
      <w:pPr>
        <w:rPr>
          <w:rFonts w:ascii="Arial" w:hAnsi="Arial" w:cs="Arial"/>
          <w:sz w:val="20"/>
          <w:szCs w:val="20"/>
          <w:lang w:val="de-CH"/>
        </w:rPr>
      </w:pPr>
      <w:r w:rsidRPr="00E77A89">
        <w:rPr>
          <w:rFonts w:ascii="Arial" w:hAnsi="Arial" w:cs="Arial"/>
          <w:sz w:val="20"/>
          <w:szCs w:val="20"/>
          <w:lang w:val="de-CH"/>
        </w:rPr>
        <w:t xml:space="preserve">syndicom vertritt aber auch die Angestellten der Schweizerischen Post. Und auch dort steigt der Druck, die Schalter länger offen zu halten – sei dies am Samstag oder am Abend. </w:t>
      </w:r>
    </w:p>
    <w:p w:rsidR="00E77A89" w:rsidRDefault="00E77A89" w:rsidP="00B967BB">
      <w:pPr>
        <w:rPr>
          <w:rFonts w:ascii="Arial" w:hAnsi="Arial" w:cs="Arial"/>
          <w:sz w:val="20"/>
          <w:szCs w:val="20"/>
          <w:lang w:val="de-CH"/>
        </w:rPr>
      </w:pPr>
    </w:p>
    <w:p w:rsidR="00B967BB" w:rsidRPr="00E77A89" w:rsidRDefault="00B967BB" w:rsidP="00B967BB">
      <w:pPr>
        <w:rPr>
          <w:rFonts w:ascii="Arial" w:hAnsi="Arial" w:cs="Arial"/>
          <w:sz w:val="20"/>
          <w:szCs w:val="20"/>
          <w:lang w:val="de-CH"/>
        </w:rPr>
      </w:pPr>
      <w:r w:rsidRPr="00E77A89">
        <w:rPr>
          <w:rFonts w:ascii="Arial" w:hAnsi="Arial" w:cs="Arial"/>
          <w:sz w:val="20"/>
          <w:szCs w:val="20"/>
          <w:lang w:val="de-CH"/>
        </w:rPr>
        <w:t>Das jüngste Beispiel: Der Online-Handel boomt und er nutzt seine steigende Marktmacht, um neue Vertriebswege für die Paketverteilung aufzubauen und Forderungen an die Logistikunternehmen zu stellen. Mit der Begründung, den «Kundenbedürfnissen» besser genügen zu müssen, visiert der Online-Handel Lösungen an, die ihm einen klaren Wettbewerbsvorteil gegenüber dem stationären Detailhandel verschaffen: kurze Lieferfristen und Paketempfang ausserhalb der regulären Öffnungszeiten.</w:t>
      </w:r>
    </w:p>
    <w:p w:rsidR="00B967BB" w:rsidRPr="00E77A89" w:rsidRDefault="00B967BB" w:rsidP="00B967BB">
      <w:pPr>
        <w:rPr>
          <w:rFonts w:ascii="Arial" w:hAnsi="Arial" w:cs="Arial"/>
          <w:sz w:val="20"/>
          <w:szCs w:val="20"/>
          <w:lang w:val="de-CH"/>
        </w:rPr>
      </w:pPr>
    </w:p>
    <w:p w:rsidR="00B967BB" w:rsidRPr="00E77A89" w:rsidRDefault="00B967BB" w:rsidP="00B967BB">
      <w:pPr>
        <w:rPr>
          <w:rFonts w:ascii="Arial" w:hAnsi="Arial" w:cs="Arial"/>
          <w:sz w:val="20"/>
          <w:szCs w:val="20"/>
          <w:lang w:val="de-CH"/>
        </w:rPr>
      </w:pPr>
      <w:r w:rsidRPr="00E77A89">
        <w:rPr>
          <w:rFonts w:ascii="Arial" w:hAnsi="Arial" w:cs="Arial"/>
          <w:sz w:val="20"/>
          <w:szCs w:val="20"/>
          <w:lang w:val="de-CH"/>
        </w:rPr>
        <w:t xml:space="preserve">Die Post hat auf diese neuen Ansprüche des Online-Handels reagiert und baut nun ihre Leistungen in der Paketzustellung aus. Neu werden Pakete auch am Abend bis 20.00 Uhr und am Samstag ausgeliefert. Zudem werden sogenannte Paketautomaten aufgestellt, die unabhängig von Öffnungszeiten funktionieren. </w:t>
      </w:r>
    </w:p>
    <w:p w:rsidR="00B967BB" w:rsidRPr="00E77A89" w:rsidRDefault="00B967BB" w:rsidP="00B967BB">
      <w:pPr>
        <w:rPr>
          <w:rFonts w:ascii="Arial" w:hAnsi="Arial" w:cs="Arial"/>
          <w:sz w:val="20"/>
          <w:szCs w:val="20"/>
          <w:lang w:val="de-CH"/>
        </w:rPr>
      </w:pPr>
    </w:p>
    <w:p w:rsidR="00B967BB" w:rsidRPr="00E77A89" w:rsidRDefault="00B967BB" w:rsidP="00B967BB">
      <w:pPr>
        <w:rPr>
          <w:rFonts w:ascii="Arial" w:hAnsi="Arial" w:cs="Arial"/>
          <w:sz w:val="20"/>
          <w:szCs w:val="20"/>
          <w:lang w:val="de-CH"/>
        </w:rPr>
      </w:pPr>
      <w:r w:rsidRPr="00E77A89">
        <w:rPr>
          <w:rFonts w:ascii="Arial" w:hAnsi="Arial" w:cs="Arial"/>
          <w:sz w:val="20"/>
          <w:szCs w:val="20"/>
          <w:lang w:val="de-CH"/>
        </w:rPr>
        <w:t>Hält dieser Trend aber an, wird es schon bald Überlegungen geben, weshalb die Post die Pakete nicht auch am Sonntag ausliefert. Und warum sollen die Poststellen nicht auch am Sonntag offen haben?</w:t>
      </w:r>
    </w:p>
    <w:p w:rsidR="00B967BB" w:rsidRPr="00E77A89" w:rsidRDefault="00B967BB" w:rsidP="00B967BB">
      <w:pPr>
        <w:rPr>
          <w:rFonts w:ascii="Arial" w:hAnsi="Arial" w:cs="Arial"/>
          <w:sz w:val="20"/>
          <w:szCs w:val="20"/>
          <w:lang w:val="de-CH"/>
        </w:rPr>
      </w:pPr>
    </w:p>
    <w:p w:rsidR="00B967BB" w:rsidRPr="00E77A89" w:rsidRDefault="00B967BB" w:rsidP="00B967BB">
      <w:pPr>
        <w:rPr>
          <w:rFonts w:ascii="Arial" w:hAnsi="Arial" w:cs="Arial"/>
          <w:sz w:val="20"/>
          <w:szCs w:val="20"/>
          <w:lang w:val="de-CH"/>
        </w:rPr>
      </w:pPr>
      <w:r w:rsidRPr="00E77A89">
        <w:rPr>
          <w:rFonts w:ascii="Arial" w:hAnsi="Arial" w:cs="Arial"/>
          <w:sz w:val="20"/>
          <w:szCs w:val="20"/>
          <w:lang w:val="de-CH"/>
        </w:rPr>
        <w:t xml:space="preserve">Genau das wollen wir nicht: Wir wollen keine 24-Stunden-Arbeitsgesellschaft, die keinen Unterschied zwischen Arbeits- und Freizeit kennt. Wir wollen nicht, dass die Detailhandelsangestellten – oder eben auch andere Angestellte im Dienstleistungssektor wie etwa die Postangestellten – während 7 Tagen zur Verfügung stehen müssen. </w:t>
      </w:r>
    </w:p>
    <w:p w:rsidR="00B967BB" w:rsidRPr="00E77A89" w:rsidRDefault="00B967BB" w:rsidP="00B967BB">
      <w:pPr>
        <w:rPr>
          <w:rFonts w:ascii="Arial" w:hAnsi="Arial" w:cs="Arial"/>
          <w:sz w:val="20"/>
          <w:szCs w:val="20"/>
          <w:lang w:val="de-CH"/>
        </w:rPr>
      </w:pPr>
    </w:p>
    <w:p w:rsidR="00B967BB" w:rsidRPr="00E77A89" w:rsidRDefault="00B967BB" w:rsidP="00B967BB">
      <w:pPr>
        <w:rPr>
          <w:rFonts w:ascii="Arial" w:hAnsi="Arial" w:cs="Arial"/>
          <w:sz w:val="20"/>
          <w:szCs w:val="20"/>
          <w:lang w:val="de-CH"/>
        </w:rPr>
      </w:pPr>
      <w:r w:rsidRPr="00E77A89">
        <w:rPr>
          <w:rFonts w:ascii="Arial" w:hAnsi="Arial" w:cs="Arial"/>
          <w:sz w:val="20"/>
          <w:szCs w:val="20"/>
          <w:lang w:val="de-CH"/>
        </w:rPr>
        <w:t xml:space="preserve">Mit diesem Referendum sagen wir klar </w:t>
      </w:r>
      <w:r w:rsidRPr="00E77A89">
        <w:rPr>
          <w:rFonts w:ascii="Arial" w:hAnsi="Arial" w:cs="Arial"/>
          <w:i/>
          <w:sz w:val="20"/>
          <w:szCs w:val="20"/>
          <w:lang w:val="de-CH"/>
        </w:rPr>
        <w:t>Nein</w:t>
      </w:r>
      <w:r w:rsidRPr="00E77A89">
        <w:rPr>
          <w:rFonts w:ascii="Arial" w:hAnsi="Arial" w:cs="Arial"/>
          <w:sz w:val="20"/>
          <w:szCs w:val="20"/>
          <w:lang w:val="de-CH"/>
        </w:rPr>
        <w:t>. Wir stoppen damit die bürgerlichen Parteien, wir stoppen die neoliberalen Wirtschaftsverbände und wir stoppen einen Konkurrenzkampf im Detailhandel, der voll auf dem Buckel der Angestellten und ihrer Familien ausgetragen wird!</w:t>
      </w:r>
    </w:p>
    <w:p w:rsidR="00B967BB" w:rsidRPr="00E77A89" w:rsidRDefault="00B967BB" w:rsidP="00B967BB">
      <w:pPr>
        <w:rPr>
          <w:rFonts w:ascii="Arial" w:hAnsi="Arial" w:cs="Arial"/>
          <w:sz w:val="20"/>
          <w:szCs w:val="20"/>
          <w:lang w:val="de-CH"/>
        </w:rPr>
      </w:pPr>
    </w:p>
    <w:p w:rsidR="00AA1888" w:rsidRPr="00AA1888" w:rsidRDefault="00AA1888" w:rsidP="00AA1888">
      <w:pPr>
        <w:jc w:val="both"/>
        <w:rPr>
          <w:rFonts w:ascii="Arial" w:hAnsi="Arial" w:cs="Arial"/>
          <w:b/>
          <w:sz w:val="20"/>
          <w:szCs w:val="20"/>
          <w:lang w:val="de-CH"/>
        </w:rPr>
      </w:pPr>
      <w:r w:rsidRPr="00AA1888">
        <w:rPr>
          <w:rFonts w:ascii="Arial" w:hAnsi="Arial" w:cs="Arial"/>
          <w:b/>
          <w:sz w:val="20"/>
          <w:szCs w:val="20"/>
          <w:lang w:val="de-CH"/>
        </w:rPr>
        <w:t>Auskünfte:</w:t>
      </w:r>
    </w:p>
    <w:p w:rsidR="00E77A89" w:rsidRPr="00E77A89" w:rsidRDefault="00E77A89" w:rsidP="00E77A89">
      <w:pPr>
        <w:rPr>
          <w:rFonts w:ascii="Arial" w:hAnsi="Arial" w:cs="Arial"/>
          <w:sz w:val="20"/>
          <w:szCs w:val="20"/>
          <w:lang w:val="de-CH"/>
        </w:rPr>
      </w:pPr>
      <w:r w:rsidRPr="00E77A89">
        <w:rPr>
          <w:rFonts w:ascii="Arial" w:hAnsi="Arial" w:cs="Arial"/>
          <w:sz w:val="20"/>
          <w:szCs w:val="20"/>
          <w:lang w:val="de-CH"/>
        </w:rPr>
        <w:t>Danièle Lenzin, Co-Präsidentin syndicom – Gewerkschaft Medien und Kommunikation, 079 303 24 69</w:t>
      </w:r>
    </w:p>
    <w:p w:rsidR="00AA1888" w:rsidRDefault="00AA1888" w:rsidP="00AA1888">
      <w:pPr>
        <w:jc w:val="both"/>
        <w:rPr>
          <w:rFonts w:ascii="Arial" w:hAnsi="Arial" w:cs="Arial"/>
          <w:sz w:val="20"/>
          <w:szCs w:val="20"/>
          <w:lang w:val="de-CH"/>
        </w:rPr>
      </w:pPr>
      <w:bookmarkStart w:id="0" w:name="_GoBack"/>
      <w:bookmarkEnd w:id="0"/>
    </w:p>
    <w:p w:rsidR="00E77A89" w:rsidRDefault="00E77A89" w:rsidP="00AA1888">
      <w:pPr>
        <w:jc w:val="both"/>
        <w:rPr>
          <w:rFonts w:ascii="Arial" w:hAnsi="Arial" w:cs="Arial"/>
          <w:sz w:val="20"/>
          <w:szCs w:val="20"/>
          <w:lang w:val="de-CH"/>
        </w:rPr>
      </w:pPr>
    </w:p>
    <w:p w:rsidR="00E77A89" w:rsidRDefault="00E77A89" w:rsidP="00AA1888">
      <w:pPr>
        <w:jc w:val="both"/>
        <w:rPr>
          <w:rFonts w:ascii="Arial" w:hAnsi="Arial" w:cs="Arial"/>
          <w:sz w:val="20"/>
          <w:szCs w:val="20"/>
          <w:lang w:val="de-CH"/>
        </w:rPr>
      </w:pPr>
    </w:p>
    <w:p w:rsidR="00E77A89" w:rsidRDefault="00E77A89" w:rsidP="00AA1888">
      <w:pPr>
        <w:jc w:val="both"/>
        <w:rPr>
          <w:rFonts w:ascii="Arial" w:hAnsi="Arial" w:cs="Arial"/>
          <w:sz w:val="20"/>
          <w:szCs w:val="20"/>
          <w:lang w:val="de-CH"/>
        </w:rPr>
      </w:pPr>
    </w:p>
    <w:p w:rsidR="00E77A89" w:rsidRDefault="00E77A89" w:rsidP="00AA1888">
      <w:pPr>
        <w:jc w:val="both"/>
        <w:rPr>
          <w:rFonts w:ascii="Arial" w:hAnsi="Arial" w:cs="Arial"/>
          <w:sz w:val="20"/>
          <w:szCs w:val="20"/>
          <w:lang w:val="de-CH"/>
        </w:rPr>
      </w:pPr>
    </w:p>
    <w:p w:rsidR="00E77A89" w:rsidRDefault="00E77A89" w:rsidP="00AA1888">
      <w:pPr>
        <w:jc w:val="both"/>
        <w:rPr>
          <w:rFonts w:ascii="Arial" w:hAnsi="Arial" w:cs="Arial"/>
          <w:sz w:val="20"/>
          <w:szCs w:val="20"/>
          <w:lang w:val="de-CH"/>
        </w:rPr>
      </w:pPr>
    </w:p>
    <w:p w:rsidR="00E77A89" w:rsidRDefault="00E77A89" w:rsidP="00AA1888">
      <w:pPr>
        <w:jc w:val="both"/>
        <w:rPr>
          <w:rFonts w:ascii="Arial" w:hAnsi="Arial" w:cs="Arial"/>
          <w:sz w:val="20"/>
          <w:szCs w:val="20"/>
          <w:lang w:val="de-CH"/>
        </w:rPr>
      </w:pPr>
    </w:p>
    <w:p w:rsidR="00E77A89" w:rsidRDefault="00E77A89" w:rsidP="00AA1888">
      <w:pPr>
        <w:jc w:val="both"/>
        <w:rPr>
          <w:rFonts w:ascii="Arial" w:hAnsi="Arial" w:cs="Arial"/>
          <w:sz w:val="20"/>
          <w:szCs w:val="20"/>
          <w:lang w:val="de-CH"/>
        </w:rPr>
      </w:pPr>
    </w:p>
    <w:p w:rsidR="00E77A89" w:rsidRDefault="00E77A89" w:rsidP="00AA1888">
      <w:pPr>
        <w:jc w:val="both"/>
        <w:rPr>
          <w:rFonts w:ascii="Arial" w:hAnsi="Arial" w:cs="Arial"/>
          <w:sz w:val="20"/>
          <w:szCs w:val="20"/>
          <w:lang w:val="de-CH"/>
        </w:rPr>
      </w:pPr>
    </w:p>
    <w:p w:rsidR="00E77A89" w:rsidRPr="00324EDC" w:rsidRDefault="00E77A89" w:rsidP="00AA1888">
      <w:pPr>
        <w:jc w:val="both"/>
        <w:rPr>
          <w:rFonts w:ascii="Arial" w:hAnsi="Arial" w:cs="Arial"/>
          <w:sz w:val="20"/>
          <w:szCs w:val="20"/>
          <w:lang w:val="de-CH"/>
        </w:rPr>
      </w:pPr>
    </w:p>
    <w:p w:rsidR="005B667D" w:rsidRPr="00B15849" w:rsidRDefault="00932367">
      <w:pPr>
        <w:rPr>
          <w:lang w:val="de-CH"/>
        </w:rPr>
      </w:pPr>
      <w:r>
        <w:rPr>
          <w:lang w:val="de-CH"/>
        </w:rPr>
        <w:pict>
          <v:shape id="_x0000_i1026" type="#_x0000_t75" style="width:253.2pt;height:75pt" o:allowoverlap="f" filled="t">
            <v:imagedata r:id="rId7" o:title="logo-standard"/>
          </v:shape>
        </w:pict>
      </w:r>
    </w:p>
    <w:sectPr w:rsidR="005B667D" w:rsidRPr="00B15849" w:rsidSect="008802F3">
      <w:pgSz w:w="11906" w:h="16838" w:code="9"/>
      <w:pgMar w:top="567" w:right="1985"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261A4"/>
    <w:multiLevelType w:val="hybridMultilevel"/>
    <w:tmpl w:val="45E49712"/>
    <w:lvl w:ilvl="0" w:tplc="68D4113C">
      <w:start w:val="1"/>
      <w:numFmt w:val="bullet"/>
      <w:pStyle w:val="Listing"/>
      <w:lvlText w:val="·"/>
      <w:lvlJc w:val="left"/>
      <w:pPr>
        <w:tabs>
          <w:tab w:val="num" w:pos="284"/>
        </w:tabs>
        <w:ind w:left="284" w:hanging="284"/>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fr-CH" w:vendorID="64" w:dllVersion="131078" w:nlCheck="1" w:checkStyle="1"/>
  <w:activeWritingStyle w:appName="MSWord" w:lang="fr-FR" w:vendorID="64" w:dllVersion="131078" w:nlCheck="1" w:checkStyle="1"/>
  <w:activeWritingStyle w:appName="MSWord" w:lang="de-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CFE"/>
    <w:rsid w:val="00011E44"/>
    <w:rsid w:val="00055EA5"/>
    <w:rsid w:val="001231AD"/>
    <w:rsid w:val="001C59B3"/>
    <w:rsid w:val="00376A2A"/>
    <w:rsid w:val="00383E5F"/>
    <w:rsid w:val="004054FC"/>
    <w:rsid w:val="00411F57"/>
    <w:rsid w:val="004A3434"/>
    <w:rsid w:val="004C1D36"/>
    <w:rsid w:val="005345B4"/>
    <w:rsid w:val="005B461E"/>
    <w:rsid w:val="005B667D"/>
    <w:rsid w:val="005F4886"/>
    <w:rsid w:val="00802817"/>
    <w:rsid w:val="00841B11"/>
    <w:rsid w:val="00857CFE"/>
    <w:rsid w:val="00866CFC"/>
    <w:rsid w:val="008802F3"/>
    <w:rsid w:val="008C00A8"/>
    <w:rsid w:val="008C60B3"/>
    <w:rsid w:val="00932367"/>
    <w:rsid w:val="00962010"/>
    <w:rsid w:val="00A07FE6"/>
    <w:rsid w:val="00A34EEC"/>
    <w:rsid w:val="00A425FB"/>
    <w:rsid w:val="00A900F2"/>
    <w:rsid w:val="00AA1888"/>
    <w:rsid w:val="00AA4F22"/>
    <w:rsid w:val="00B15849"/>
    <w:rsid w:val="00B358ED"/>
    <w:rsid w:val="00B66D81"/>
    <w:rsid w:val="00B967BB"/>
    <w:rsid w:val="00C0154A"/>
    <w:rsid w:val="00C228FD"/>
    <w:rsid w:val="00D247B5"/>
    <w:rsid w:val="00DC29FF"/>
    <w:rsid w:val="00DC7301"/>
    <w:rsid w:val="00DF1E68"/>
    <w:rsid w:val="00E243ED"/>
    <w:rsid w:val="00E55856"/>
    <w:rsid w:val="00E77A89"/>
    <w:rsid w:val="00E9141D"/>
    <w:rsid w:val="00EA6F8E"/>
    <w:rsid w:val="00EE00B0"/>
    <w:rsid w:val="00F1129B"/>
    <w:rsid w:val="00F141BB"/>
    <w:rsid w:val="00F27398"/>
    <w:rsid w:val="00F83207"/>
    <w:rsid w:val="00F86753"/>
    <w:rsid w:val="00FA1D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802F3"/>
    <w:rPr>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802F3"/>
    <w:tblPr>
      <w:tblInd w:w="0" w:type="dxa"/>
      <w:tblCellMar>
        <w:top w:w="0" w:type="dxa"/>
        <w:left w:w="108" w:type="dxa"/>
        <w:bottom w:w="0" w:type="dxa"/>
        <w:right w:w="108" w:type="dxa"/>
      </w:tblCellMar>
    </w:tblPr>
  </w:style>
  <w:style w:type="paragraph" w:customStyle="1" w:styleId="TextTexteTesto">
    <w:name w:val="Text Texte Testo"/>
    <w:basedOn w:val="Standard"/>
    <w:rsid w:val="00376A2A"/>
    <w:pPr>
      <w:spacing w:line="260" w:lineRule="exact"/>
    </w:pPr>
    <w:rPr>
      <w:rFonts w:ascii="Arial" w:hAnsi="Arial"/>
      <w:sz w:val="20"/>
    </w:rPr>
  </w:style>
  <w:style w:type="paragraph" w:customStyle="1" w:styleId="MedienmitCommuniqu">
    <w:name w:val="Medienmit Communiqué"/>
    <w:basedOn w:val="Standard"/>
    <w:rsid w:val="00A900F2"/>
    <w:rPr>
      <w:rFonts w:ascii="Arial" w:hAnsi="Arial"/>
      <w:b/>
      <w:sz w:val="48"/>
      <w:lang w:val="fr-CH"/>
    </w:rPr>
  </w:style>
  <w:style w:type="paragraph" w:customStyle="1" w:styleId="IntertitelIntertitreSottotitolo">
    <w:name w:val="Intertitel Intertitre Sottotitolo"/>
    <w:basedOn w:val="Standard"/>
    <w:rsid w:val="00C0154A"/>
    <w:pPr>
      <w:spacing w:line="280" w:lineRule="exact"/>
    </w:pPr>
    <w:rPr>
      <w:rFonts w:ascii="Arial" w:hAnsi="Arial"/>
      <w:b/>
    </w:rPr>
  </w:style>
  <w:style w:type="paragraph" w:customStyle="1" w:styleId="TitelTitreTitolo">
    <w:name w:val="Titel Titre Titolo"/>
    <w:basedOn w:val="Standard"/>
    <w:rsid w:val="00866CFC"/>
    <w:rPr>
      <w:rFonts w:ascii="Arial" w:hAnsi="Arial"/>
      <w:b/>
      <w:sz w:val="36"/>
    </w:rPr>
  </w:style>
  <w:style w:type="paragraph" w:customStyle="1" w:styleId="Autorauteurautore">
    <w:name w:val="Autor auteur autore"/>
    <w:basedOn w:val="Standard"/>
    <w:rsid w:val="00C0154A"/>
    <w:pPr>
      <w:spacing w:line="260" w:lineRule="exact"/>
    </w:pPr>
    <w:rPr>
      <w:rFonts w:ascii="Arial" w:hAnsi="Arial"/>
      <w:i/>
      <w:sz w:val="20"/>
      <w:lang w:val="fr-CH"/>
    </w:rPr>
  </w:style>
  <w:style w:type="paragraph" w:customStyle="1" w:styleId="LeadChapeau">
    <w:name w:val="Lead Chapeau"/>
    <w:basedOn w:val="Standard"/>
    <w:rsid w:val="00A900F2"/>
    <w:pPr>
      <w:spacing w:line="260" w:lineRule="exact"/>
    </w:pPr>
    <w:rPr>
      <w:rFonts w:ascii="Arial" w:hAnsi="Arial"/>
      <w:b/>
      <w:sz w:val="20"/>
      <w:lang w:val="fr-CH"/>
    </w:rPr>
  </w:style>
  <w:style w:type="paragraph" w:customStyle="1" w:styleId="Listing">
    <w:name w:val="Listing"/>
    <w:basedOn w:val="Standard"/>
    <w:rsid w:val="00A900F2"/>
    <w:pPr>
      <w:numPr>
        <w:numId w:val="1"/>
      </w:numPr>
      <w:spacing w:line="260" w:lineRule="exact"/>
    </w:pPr>
    <w:rPr>
      <w:rFonts w:ascii="Arial" w:hAnsi="Arial"/>
      <w:sz w:val="20"/>
      <w:lang w:val="fr-CH"/>
    </w:rPr>
  </w:style>
  <w:style w:type="character" w:styleId="Hyperlink">
    <w:name w:val="Hyperlink"/>
    <w:rsid w:val="00F141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1277">
      <w:bodyDiv w:val="1"/>
      <w:marLeft w:val="0"/>
      <w:marRight w:val="0"/>
      <w:marTop w:val="0"/>
      <w:marBottom w:val="0"/>
      <w:divBdr>
        <w:top w:val="none" w:sz="0" w:space="0" w:color="auto"/>
        <w:left w:val="none" w:sz="0" w:space="0" w:color="auto"/>
        <w:bottom w:val="none" w:sz="0" w:space="0" w:color="auto"/>
        <w:right w:val="none" w:sz="0" w:space="0" w:color="auto"/>
      </w:divBdr>
    </w:div>
    <w:div w:id="930551729">
      <w:bodyDiv w:val="1"/>
      <w:marLeft w:val="0"/>
      <w:marRight w:val="0"/>
      <w:marTop w:val="0"/>
      <w:marBottom w:val="0"/>
      <w:divBdr>
        <w:top w:val="none" w:sz="0" w:space="0" w:color="auto"/>
        <w:left w:val="none" w:sz="0" w:space="0" w:color="auto"/>
        <w:bottom w:val="none" w:sz="0" w:space="0" w:color="auto"/>
        <w:right w:val="none" w:sz="0" w:space="0" w:color="auto"/>
      </w:divBdr>
    </w:div>
    <w:div w:id="1076976980">
      <w:bodyDiv w:val="1"/>
      <w:marLeft w:val="0"/>
      <w:marRight w:val="0"/>
      <w:marTop w:val="0"/>
      <w:marBottom w:val="0"/>
      <w:divBdr>
        <w:top w:val="none" w:sz="0" w:space="0" w:color="auto"/>
        <w:left w:val="none" w:sz="0" w:space="0" w:color="auto"/>
        <w:bottom w:val="none" w:sz="0" w:space="0" w:color="auto"/>
        <w:right w:val="none" w:sz="0" w:space="0" w:color="auto"/>
      </w:divBdr>
      <w:divsChild>
        <w:div w:id="326715652">
          <w:marLeft w:val="0"/>
          <w:marRight w:val="0"/>
          <w:marTop w:val="0"/>
          <w:marBottom w:val="0"/>
          <w:divBdr>
            <w:top w:val="none" w:sz="0" w:space="0" w:color="auto"/>
            <w:left w:val="none" w:sz="0" w:space="0" w:color="auto"/>
            <w:bottom w:val="none" w:sz="0" w:space="0" w:color="auto"/>
            <w:right w:val="none" w:sz="0" w:space="0" w:color="auto"/>
          </w:divBdr>
        </w:div>
        <w:div w:id="721321614">
          <w:marLeft w:val="0"/>
          <w:marRight w:val="0"/>
          <w:marTop w:val="0"/>
          <w:marBottom w:val="0"/>
          <w:divBdr>
            <w:top w:val="none" w:sz="0" w:space="0" w:color="auto"/>
            <w:left w:val="none" w:sz="0" w:space="0" w:color="auto"/>
            <w:bottom w:val="none" w:sz="0" w:space="0" w:color="auto"/>
            <w:right w:val="none" w:sz="0" w:space="0" w:color="auto"/>
          </w:divBdr>
        </w:div>
        <w:div w:id="1145590499">
          <w:marLeft w:val="0"/>
          <w:marRight w:val="0"/>
          <w:marTop w:val="0"/>
          <w:marBottom w:val="0"/>
          <w:divBdr>
            <w:top w:val="none" w:sz="0" w:space="0" w:color="auto"/>
            <w:left w:val="none" w:sz="0" w:space="0" w:color="auto"/>
            <w:bottom w:val="none" w:sz="0" w:space="0" w:color="auto"/>
            <w:right w:val="none" w:sz="0" w:space="0" w:color="auto"/>
          </w:divBdr>
        </w:div>
        <w:div w:id="1946881779">
          <w:marLeft w:val="0"/>
          <w:marRight w:val="0"/>
          <w:marTop w:val="0"/>
          <w:marBottom w:val="0"/>
          <w:divBdr>
            <w:top w:val="none" w:sz="0" w:space="0" w:color="auto"/>
            <w:left w:val="none" w:sz="0" w:space="0" w:color="auto"/>
            <w:bottom w:val="none" w:sz="0" w:space="0" w:color="auto"/>
            <w:right w:val="none" w:sz="0" w:space="0" w:color="auto"/>
          </w:divBdr>
        </w:div>
      </w:divsChild>
    </w:div>
    <w:div w:id="1512524299">
      <w:bodyDiv w:val="1"/>
      <w:marLeft w:val="0"/>
      <w:marRight w:val="0"/>
      <w:marTop w:val="0"/>
      <w:marBottom w:val="0"/>
      <w:divBdr>
        <w:top w:val="none" w:sz="0" w:space="0" w:color="auto"/>
        <w:left w:val="none" w:sz="0" w:space="0" w:color="auto"/>
        <w:bottom w:val="none" w:sz="0" w:space="0" w:color="auto"/>
        <w:right w:val="none" w:sz="0" w:space="0" w:color="auto"/>
      </w:divBdr>
    </w:div>
    <w:div w:id="201032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lpstr>
    </vt:vector>
  </TitlesOfParts>
  <Company>informatique</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Scheu</dc:creator>
  <cp:lastModifiedBy>Schmucki Bruno</cp:lastModifiedBy>
  <cp:revision>3</cp:revision>
  <cp:lastPrinted>2011-01-19T09:46:00Z</cp:lastPrinted>
  <dcterms:created xsi:type="dcterms:W3CDTF">2013-06-18T08:19:00Z</dcterms:created>
  <dcterms:modified xsi:type="dcterms:W3CDTF">2013-06-18T08:23:00Z</dcterms:modified>
</cp:coreProperties>
</file>